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7566D" w14:textId="369CC9E3" w:rsidR="00E71BE2" w:rsidRPr="00E71BE2" w:rsidRDefault="00E71BE2" w:rsidP="005D7400">
      <w:pPr>
        <w:jc w:val="center"/>
        <w:rPr>
          <w:rFonts w:ascii="Times New Roman" w:hAnsi="Times New Roman" w:cs="Times New Roman"/>
          <w:sz w:val="36"/>
          <w:szCs w:val="36"/>
        </w:rPr>
      </w:pPr>
      <w:r w:rsidRPr="00E71BE2">
        <w:rPr>
          <w:rFonts w:ascii="Times New Roman" w:hAnsi="Times New Roman" w:cs="Times New Roman"/>
          <w:sz w:val="36"/>
          <w:szCs w:val="36"/>
        </w:rPr>
        <w:t xml:space="preserve">Grounded Roots Counseling Services </w:t>
      </w:r>
    </w:p>
    <w:p w14:paraId="0850DCA0" w14:textId="11BC690A" w:rsidR="005D7400" w:rsidRPr="00E71BE2" w:rsidRDefault="007621E1" w:rsidP="005D7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BE2">
        <w:rPr>
          <w:rFonts w:ascii="Times New Roman" w:hAnsi="Times New Roman" w:cs="Times New Roman"/>
          <w:b/>
          <w:bCs/>
          <w:sz w:val="28"/>
          <w:szCs w:val="28"/>
        </w:rPr>
        <w:t xml:space="preserve">Consent for </w:t>
      </w:r>
      <w:r w:rsidR="00600268" w:rsidRPr="00E71BE2">
        <w:rPr>
          <w:rFonts w:ascii="Times New Roman" w:hAnsi="Times New Roman" w:cs="Times New Roman"/>
          <w:b/>
          <w:bCs/>
          <w:sz w:val="28"/>
          <w:szCs w:val="28"/>
        </w:rPr>
        <w:t>Communication</w:t>
      </w:r>
      <w:r w:rsidR="005D7400" w:rsidRPr="00E71BE2">
        <w:rPr>
          <w:rFonts w:ascii="Times New Roman" w:hAnsi="Times New Roman" w:cs="Times New Roman"/>
          <w:b/>
          <w:bCs/>
          <w:sz w:val="28"/>
          <w:szCs w:val="28"/>
        </w:rPr>
        <w:t xml:space="preserve"> Form</w:t>
      </w:r>
    </w:p>
    <w:p w14:paraId="0AFDC391" w14:textId="4B1E0D0E" w:rsidR="005D7400" w:rsidRDefault="005D7400" w:rsidP="005D740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There are several ways in which we may need to contact one another. This form </w:t>
      </w:r>
      <w:r w:rsidR="00793C8F">
        <w:rPr>
          <w:rFonts w:ascii="Times New Roman" w:hAnsi="Times New Roman" w:cs="Times New Roman"/>
          <w:i/>
          <w:iCs/>
          <w:sz w:val="24"/>
          <w:szCs w:val="24"/>
        </w:rPr>
        <w:t>explains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those instances and</w:t>
      </w:r>
      <w:r w:rsidR="00793C8F">
        <w:rPr>
          <w:rFonts w:ascii="Times New Roman" w:hAnsi="Times New Roman" w:cs="Times New Roman"/>
          <w:i/>
          <w:iCs/>
          <w:sz w:val="24"/>
          <w:szCs w:val="24"/>
        </w:rPr>
        <w:t xml:space="preserve"> to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receive permission from you on the best way to reach you. </w:t>
      </w:r>
    </w:p>
    <w:p w14:paraId="59FF58EB" w14:textId="324E945B" w:rsidR="005D7400" w:rsidRPr="00E71BE2" w:rsidRDefault="005D7400" w:rsidP="005D74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1BE2">
        <w:rPr>
          <w:rFonts w:ascii="Times New Roman" w:hAnsi="Times New Roman" w:cs="Times New Roman"/>
          <w:b/>
          <w:bCs/>
          <w:sz w:val="28"/>
          <w:szCs w:val="28"/>
        </w:rPr>
        <w:t xml:space="preserve">Correspondence </w:t>
      </w:r>
    </w:p>
    <w:p w14:paraId="05677848" w14:textId="2AE3F8AE" w:rsidR="005D7400" w:rsidRPr="005D7400" w:rsidRDefault="005D7400" w:rsidP="005D74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7400">
        <w:rPr>
          <w:rFonts w:ascii="Times New Roman" w:hAnsi="Times New Roman" w:cs="Times New Roman"/>
          <w:sz w:val="24"/>
          <w:szCs w:val="24"/>
        </w:rPr>
        <w:t xml:space="preserve">It is okay to leave a message at the following: </w:t>
      </w:r>
    </w:p>
    <w:p w14:paraId="7F7B119E" w14:textId="62639DFE" w:rsidR="005D7400" w:rsidRDefault="005D7400" w:rsidP="005D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Address       </w:t>
      </w:r>
      <w:r w:rsidR="00F6073A" w:rsidRPr="00E97889">
        <w:rPr>
          <w:rFonts w:ascii="Times New Roman" w:hAnsi="Times New Roman" w:cs="Times New Roman"/>
          <w:sz w:val="28"/>
          <w:szCs w:val="28"/>
        </w:rPr>
        <w:t>□</w:t>
      </w:r>
      <w:r w:rsidR="00F6073A">
        <w:rPr>
          <w:rFonts w:ascii="Times New Roman" w:hAnsi="Times New Roman" w:cs="Times New Roman"/>
          <w:sz w:val="24"/>
          <w:szCs w:val="24"/>
        </w:rPr>
        <w:t xml:space="preserve"> </w:t>
      </w:r>
      <w:r w:rsidR="00F6073A" w:rsidRPr="008C6E0B">
        <w:rPr>
          <w:rFonts w:ascii="Times New Roman" w:hAnsi="Times New Roman" w:cs="Times New Roman"/>
        </w:rPr>
        <w:t>YES</w:t>
      </w:r>
      <w:r w:rsidR="00F6073A">
        <w:rPr>
          <w:rFonts w:ascii="Times New Roman" w:hAnsi="Times New Roman" w:cs="Times New Roman"/>
          <w:sz w:val="24"/>
          <w:szCs w:val="24"/>
        </w:rPr>
        <w:t xml:space="preserve"> </w:t>
      </w:r>
      <w:r w:rsidR="00F6073A" w:rsidRPr="00E97889">
        <w:rPr>
          <w:rFonts w:ascii="Times New Roman" w:hAnsi="Times New Roman" w:cs="Times New Roman"/>
          <w:sz w:val="28"/>
          <w:szCs w:val="28"/>
        </w:rPr>
        <w:t>□</w:t>
      </w:r>
      <w:r w:rsidR="00F6073A">
        <w:rPr>
          <w:rFonts w:ascii="Times New Roman" w:hAnsi="Times New Roman" w:cs="Times New Roman"/>
          <w:sz w:val="24"/>
          <w:szCs w:val="24"/>
        </w:rPr>
        <w:t xml:space="preserve"> </w:t>
      </w:r>
      <w:r w:rsidR="00F6073A" w:rsidRPr="008C6E0B">
        <w:rPr>
          <w:rFonts w:ascii="Times New Roman" w:hAnsi="Times New Roman" w:cs="Times New Roman"/>
        </w:rPr>
        <w:t>NO</w:t>
      </w:r>
    </w:p>
    <w:p w14:paraId="75B06825" w14:textId="12BFF9A7" w:rsidR="005D7400" w:rsidRDefault="005D7400" w:rsidP="005D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_________________________________________________________________(address to </w:t>
      </w:r>
      <w:r w:rsidR="00986290">
        <w:rPr>
          <w:rFonts w:ascii="Times New Roman" w:hAnsi="Times New Roman" w:cs="Times New Roman"/>
          <w:sz w:val="24"/>
          <w:szCs w:val="24"/>
        </w:rPr>
        <w:t>receive mail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C4812A" w14:textId="768AA1FE" w:rsidR="005D7400" w:rsidRDefault="005D7400" w:rsidP="005D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Phone  </w:t>
      </w:r>
      <w:r w:rsidR="00BE12D4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7889" w:rsidRPr="00E97889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C8F" w:rsidRPr="008C6E0B"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889" w:rsidRPr="00E97889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C8F" w:rsidRPr="008C6E0B">
        <w:rPr>
          <w:rFonts w:ascii="Times New Roman" w:hAnsi="Times New Roman" w:cs="Times New Roman"/>
        </w:rPr>
        <w:t>NO</w:t>
      </w:r>
      <w:r w:rsidR="00BE1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86A37" w14:textId="2EAC09D5" w:rsidR="00BA6248" w:rsidRDefault="00BA6248" w:rsidP="005D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Phone  </w:t>
      </w:r>
      <w:r w:rsidR="00BE12D4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7889" w:rsidRPr="00E97889">
        <w:rPr>
          <w:rFonts w:ascii="Times New Roman" w:hAnsi="Times New Roman" w:cs="Times New Roman"/>
          <w:sz w:val="28"/>
          <w:szCs w:val="28"/>
        </w:rPr>
        <w:t>□</w:t>
      </w:r>
      <w:r w:rsidR="00E97889">
        <w:rPr>
          <w:rFonts w:ascii="Times New Roman" w:hAnsi="Times New Roman" w:cs="Times New Roman"/>
          <w:sz w:val="24"/>
          <w:szCs w:val="24"/>
        </w:rPr>
        <w:t xml:space="preserve"> </w:t>
      </w:r>
      <w:r w:rsidR="00E97889" w:rsidRPr="008C6E0B">
        <w:rPr>
          <w:rFonts w:ascii="Times New Roman" w:hAnsi="Times New Roman" w:cs="Times New Roman"/>
        </w:rPr>
        <w:t>YES</w:t>
      </w:r>
      <w:r w:rsidR="00E97889">
        <w:rPr>
          <w:rFonts w:ascii="Times New Roman" w:hAnsi="Times New Roman" w:cs="Times New Roman"/>
          <w:sz w:val="24"/>
          <w:szCs w:val="24"/>
        </w:rPr>
        <w:t xml:space="preserve"> </w:t>
      </w:r>
      <w:r w:rsidR="00E97889" w:rsidRPr="00E97889">
        <w:rPr>
          <w:rFonts w:ascii="Times New Roman" w:hAnsi="Times New Roman" w:cs="Times New Roman"/>
          <w:sz w:val="28"/>
          <w:szCs w:val="28"/>
        </w:rPr>
        <w:t>□</w:t>
      </w:r>
      <w:r w:rsidR="00E97889">
        <w:rPr>
          <w:rFonts w:ascii="Times New Roman" w:hAnsi="Times New Roman" w:cs="Times New Roman"/>
          <w:sz w:val="24"/>
          <w:szCs w:val="24"/>
        </w:rPr>
        <w:t xml:space="preserve"> </w:t>
      </w:r>
      <w:r w:rsidR="00E97889" w:rsidRPr="008C6E0B">
        <w:rPr>
          <w:rFonts w:ascii="Times New Roman" w:hAnsi="Times New Roman" w:cs="Times New Roman"/>
        </w:rPr>
        <w:t>NO</w:t>
      </w:r>
    </w:p>
    <w:p w14:paraId="48C77246" w14:textId="7DF89BE4" w:rsidR="00BA6248" w:rsidRDefault="00BA6248" w:rsidP="005D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 Phone  </w:t>
      </w:r>
      <w:r w:rsidR="00BE12D4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7889" w:rsidRPr="00E97889">
        <w:rPr>
          <w:rFonts w:ascii="Times New Roman" w:hAnsi="Times New Roman" w:cs="Times New Roman"/>
          <w:sz w:val="28"/>
          <w:szCs w:val="28"/>
        </w:rPr>
        <w:t>□</w:t>
      </w:r>
      <w:r w:rsidR="00E97889">
        <w:rPr>
          <w:rFonts w:ascii="Times New Roman" w:hAnsi="Times New Roman" w:cs="Times New Roman"/>
          <w:sz w:val="24"/>
          <w:szCs w:val="24"/>
        </w:rPr>
        <w:t xml:space="preserve"> </w:t>
      </w:r>
      <w:r w:rsidR="00E97889" w:rsidRPr="008C6E0B">
        <w:rPr>
          <w:rFonts w:ascii="Times New Roman" w:hAnsi="Times New Roman" w:cs="Times New Roman"/>
        </w:rPr>
        <w:t>YES</w:t>
      </w:r>
      <w:r w:rsidR="00E97889">
        <w:rPr>
          <w:rFonts w:ascii="Times New Roman" w:hAnsi="Times New Roman" w:cs="Times New Roman"/>
          <w:sz w:val="24"/>
          <w:szCs w:val="24"/>
        </w:rPr>
        <w:t xml:space="preserve"> </w:t>
      </w:r>
      <w:r w:rsidR="00E97889" w:rsidRPr="00E97889">
        <w:rPr>
          <w:rFonts w:ascii="Times New Roman" w:hAnsi="Times New Roman" w:cs="Times New Roman"/>
          <w:sz w:val="28"/>
          <w:szCs w:val="28"/>
        </w:rPr>
        <w:t>□</w:t>
      </w:r>
      <w:r w:rsidR="00E97889">
        <w:rPr>
          <w:rFonts w:ascii="Times New Roman" w:hAnsi="Times New Roman" w:cs="Times New Roman"/>
          <w:sz w:val="24"/>
          <w:szCs w:val="24"/>
        </w:rPr>
        <w:t xml:space="preserve"> </w:t>
      </w:r>
      <w:r w:rsidR="00E97889" w:rsidRPr="008C6E0B">
        <w:rPr>
          <w:rFonts w:ascii="Times New Roman" w:hAnsi="Times New Roman" w:cs="Times New Roman"/>
        </w:rPr>
        <w:t>NO</w:t>
      </w:r>
    </w:p>
    <w:p w14:paraId="2A2CA2F8" w14:textId="0D74D159" w:rsidR="00BE12D4" w:rsidRDefault="00BE12D4" w:rsidP="005D7400">
      <w:pPr>
        <w:rPr>
          <w:rFonts w:ascii="Times New Roman" w:hAnsi="Times New Roman" w:cs="Times New Roman"/>
          <w:sz w:val="24"/>
          <w:szCs w:val="24"/>
        </w:rPr>
      </w:pPr>
    </w:p>
    <w:p w14:paraId="55900139" w14:textId="22206D7C" w:rsidR="00BE12D4" w:rsidRDefault="00BE12D4" w:rsidP="005D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Contact: _________________________________________________</w:t>
      </w:r>
    </w:p>
    <w:p w14:paraId="5114F84D" w14:textId="1469C8B0" w:rsidR="00793C8F" w:rsidRDefault="00793C8F" w:rsidP="005D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give consent for you to contact my emergency contact in the event of an emergency:  </w:t>
      </w:r>
      <w:r w:rsidR="00E97889" w:rsidRPr="00E97889">
        <w:rPr>
          <w:rFonts w:ascii="Times New Roman" w:hAnsi="Times New Roman" w:cs="Times New Roman"/>
          <w:sz w:val="28"/>
          <w:szCs w:val="28"/>
        </w:rPr>
        <w:t>□</w:t>
      </w:r>
      <w:r w:rsidR="00E97889">
        <w:rPr>
          <w:rFonts w:ascii="Times New Roman" w:hAnsi="Times New Roman" w:cs="Times New Roman"/>
          <w:sz w:val="24"/>
          <w:szCs w:val="24"/>
        </w:rPr>
        <w:t xml:space="preserve"> </w:t>
      </w:r>
      <w:r w:rsidR="00E97889" w:rsidRPr="008C6E0B">
        <w:rPr>
          <w:rFonts w:ascii="Times New Roman" w:hAnsi="Times New Roman" w:cs="Times New Roman"/>
        </w:rPr>
        <w:t>YES</w:t>
      </w:r>
      <w:r w:rsidR="00E97889">
        <w:rPr>
          <w:rFonts w:ascii="Times New Roman" w:hAnsi="Times New Roman" w:cs="Times New Roman"/>
          <w:sz w:val="24"/>
          <w:szCs w:val="24"/>
        </w:rPr>
        <w:t xml:space="preserve"> </w:t>
      </w:r>
      <w:r w:rsidR="00E97889" w:rsidRPr="00E97889">
        <w:rPr>
          <w:rFonts w:ascii="Times New Roman" w:hAnsi="Times New Roman" w:cs="Times New Roman"/>
          <w:sz w:val="28"/>
          <w:szCs w:val="28"/>
        </w:rPr>
        <w:t>□</w:t>
      </w:r>
      <w:r w:rsidR="00E97889">
        <w:rPr>
          <w:rFonts w:ascii="Times New Roman" w:hAnsi="Times New Roman" w:cs="Times New Roman"/>
          <w:sz w:val="24"/>
          <w:szCs w:val="24"/>
        </w:rPr>
        <w:t xml:space="preserve"> </w:t>
      </w:r>
      <w:r w:rsidR="00E97889" w:rsidRPr="008C6E0B">
        <w:rPr>
          <w:rFonts w:ascii="Times New Roman" w:hAnsi="Times New Roman" w:cs="Times New Roman"/>
        </w:rPr>
        <w:t>NO</w:t>
      </w:r>
    </w:p>
    <w:p w14:paraId="2EDF6DD6" w14:textId="232C5376" w:rsidR="00BE12D4" w:rsidRDefault="00BE12D4" w:rsidP="005D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C3058">
        <w:rPr>
          <w:rFonts w:ascii="Times New Roman" w:hAnsi="Times New Roman" w:cs="Times New Roman"/>
          <w:sz w:val="24"/>
          <w:szCs w:val="24"/>
        </w:rPr>
        <w:t xml:space="preserve">  </w:t>
      </w:r>
      <w:r w:rsidR="00E97889" w:rsidRPr="00E97889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I do not wish to list an emergency contact) </w:t>
      </w:r>
      <w:r w:rsidR="00793C8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489929" w14:textId="1ACCAC19" w:rsidR="005D7400" w:rsidRPr="00E71BE2" w:rsidRDefault="005D7400" w:rsidP="005D74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1BE2">
        <w:rPr>
          <w:rFonts w:ascii="Times New Roman" w:hAnsi="Times New Roman" w:cs="Times New Roman"/>
          <w:b/>
          <w:bCs/>
          <w:sz w:val="28"/>
          <w:szCs w:val="28"/>
        </w:rPr>
        <w:t xml:space="preserve">Electronic Communication </w:t>
      </w:r>
    </w:p>
    <w:p w14:paraId="38F303D7" w14:textId="69D930B7" w:rsidR="00793C8F" w:rsidRPr="007621E1" w:rsidRDefault="007621E1" w:rsidP="005D7400">
      <w:pPr>
        <w:rPr>
          <w:rFonts w:ascii="Times New Roman" w:hAnsi="Times New Roman" w:cs="Times New Roman"/>
          <w:sz w:val="24"/>
          <w:szCs w:val="24"/>
        </w:rPr>
      </w:pPr>
      <w:r w:rsidRPr="007621E1">
        <w:rPr>
          <w:rFonts w:ascii="Times New Roman" w:hAnsi="Times New Roman" w:cs="Times New Roman"/>
          <w:b/>
          <w:bCs/>
          <w:sz w:val="24"/>
          <w:szCs w:val="24"/>
        </w:rPr>
        <w:t xml:space="preserve">Benefits. </w:t>
      </w:r>
      <w:r w:rsidR="00793C8F" w:rsidRPr="007621E1">
        <w:rPr>
          <w:rFonts w:ascii="Times New Roman" w:hAnsi="Times New Roman" w:cs="Times New Roman"/>
          <w:sz w:val="24"/>
          <w:szCs w:val="24"/>
        </w:rPr>
        <w:t>E</w:t>
      </w:r>
      <w:r w:rsidR="00986290">
        <w:rPr>
          <w:rFonts w:ascii="Times New Roman" w:hAnsi="Times New Roman" w:cs="Times New Roman"/>
          <w:sz w:val="24"/>
          <w:szCs w:val="24"/>
        </w:rPr>
        <w:t>-</w:t>
      </w:r>
      <w:r w:rsidR="00793C8F" w:rsidRPr="007621E1">
        <w:rPr>
          <w:rFonts w:ascii="Times New Roman" w:hAnsi="Times New Roman" w:cs="Times New Roman"/>
          <w:sz w:val="24"/>
          <w:szCs w:val="24"/>
        </w:rPr>
        <w:t xml:space="preserve">mail can be a </w:t>
      </w:r>
      <w:r w:rsidR="00E97889">
        <w:rPr>
          <w:rFonts w:ascii="Times New Roman" w:hAnsi="Times New Roman" w:cs="Times New Roman"/>
          <w:sz w:val="24"/>
          <w:szCs w:val="24"/>
        </w:rPr>
        <w:t>convenient</w:t>
      </w:r>
      <w:r w:rsidR="00793C8F" w:rsidRPr="007621E1">
        <w:rPr>
          <w:rFonts w:ascii="Times New Roman" w:hAnsi="Times New Roman" w:cs="Times New Roman"/>
          <w:sz w:val="24"/>
          <w:szCs w:val="24"/>
        </w:rPr>
        <w:t xml:space="preserve"> way to communicate about appointments</w:t>
      </w:r>
      <w:r w:rsidR="00E97889">
        <w:rPr>
          <w:rFonts w:ascii="Times New Roman" w:hAnsi="Times New Roman" w:cs="Times New Roman"/>
          <w:sz w:val="24"/>
          <w:szCs w:val="24"/>
        </w:rPr>
        <w:t>, billing, or</w:t>
      </w:r>
      <w:r w:rsidR="00793C8F" w:rsidRPr="007621E1">
        <w:rPr>
          <w:rFonts w:ascii="Times New Roman" w:hAnsi="Times New Roman" w:cs="Times New Roman"/>
          <w:sz w:val="24"/>
          <w:szCs w:val="24"/>
        </w:rPr>
        <w:t xml:space="preserve"> providing brief information between appointments. It is also a </w:t>
      </w:r>
      <w:r w:rsidR="00404FB7">
        <w:rPr>
          <w:rFonts w:ascii="Times New Roman" w:hAnsi="Times New Roman" w:cs="Times New Roman"/>
          <w:sz w:val="24"/>
          <w:szCs w:val="24"/>
        </w:rPr>
        <w:t>beneficial</w:t>
      </w:r>
      <w:r w:rsidR="00793C8F" w:rsidRPr="007621E1">
        <w:rPr>
          <w:rFonts w:ascii="Times New Roman" w:hAnsi="Times New Roman" w:cs="Times New Roman"/>
          <w:sz w:val="24"/>
          <w:szCs w:val="24"/>
        </w:rPr>
        <w:t xml:space="preserve"> way for your therapist </w:t>
      </w:r>
      <w:r w:rsidRPr="007621E1">
        <w:rPr>
          <w:rFonts w:ascii="Times New Roman" w:hAnsi="Times New Roman" w:cs="Times New Roman"/>
          <w:sz w:val="24"/>
          <w:szCs w:val="24"/>
        </w:rPr>
        <w:t xml:space="preserve">to communicate with other </w:t>
      </w:r>
      <w:r w:rsidR="00E97889">
        <w:rPr>
          <w:rFonts w:ascii="Times New Roman" w:hAnsi="Times New Roman" w:cs="Times New Roman"/>
          <w:sz w:val="24"/>
          <w:szCs w:val="24"/>
        </w:rPr>
        <w:t>professionals</w:t>
      </w:r>
      <w:r w:rsidRPr="007621E1">
        <w:rPr>
          <w:rFonts w:ascii="Times New Roman" w:hAnsi="Times New Roman" w:cs="Times New Roman"/>
          <w:sz w:val="24"/>
          <w:szCs w:val="24"/>
        </w:rPr>
        <w:t xml:space="preserve"> (e.g. school, caseworker, probation, etc). Our electronic health record can automatically send appointment reminders sent through e-mail or text, which many clients find</w:t>
      </w:r>
      <w:r w:rsidR="00E97889">
        <w:rPr>
          <w:rFonts w:ascii="Times New Roman" w:hAnsi="Times New Roman" w:cs="Times New Roman"/>
          <w:sz w:val="24"/>
          <w:szCs w:val="24"/>
        </w:rPr>
        <w:t xml:space="preserve"> </w:t>
      </w:r>
      <w:r w:rsidR="00404FB7">
        <w:rPr>
          <w:rFonts w:ascii="Times New Roman" w:hAnsi="Times New Roman" w:cs="Times New Roman"/>
          <w:sz w:val="24"/>
          <w:szCs w:val="24"/>
        </w:rPr>
        <w:t>helpful</w:t>
      </w:r>
      <w:r w:rsidRPr="007621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F5A794" w14:textId="5CC68A9B" w:rsidR="007621E1" w:rsidRPr="007621E1" w:rsidRDefault="007621E1" w:rsidP="005D7400">
      <w:pPr>
        <w:rPr>
          <w:rFonts w:ascii="Times New Roman" w:hAnsi="Times New Roman" w:cs="Times New Roman"/>
          <w:sz w:val="24"/>
          <w:szCs w:val="24"/>
        </w:rPr>
      </w:pPr>
      <w:r w:rsidRPr="007621E1">
        <w:rPr>
          <w:rFonts w:ascii="Times New Roman" w:hAnsi="Times New Roman" w:cs="Times New Roman"/>
          <w:sz w:val="24"/>
          <w:szCs w:val="24"/>
        </w:rPr>
        <w:t xml:space="preserve">Each therapist has an e-mail account that can send both encrypted and unencrypted e-mails. Our Client Portal also offers secure messaging (this allows you to exchange messages about appointments on a secure platform). </w:t>
      </w:r>
    </w:p>
    <w:p w14:paraId="70A48644" w14:textId="4916BF3A" w:rsidR="006F2321" w:rsidRDefault="007621E1" w:rsidP="005D7400">
      <w:pPr>
        <w:rPr>
          <w:rFonts w:ascii="Times New Roman" w:hAnsi="Times New Roman" w:cs="Times New Roman"/>
          <w:sz w:val="24"/>
          <w:szCs w:val="24"/>
        </w:rPr>
      </w:pPr>
      <w:r w:rsidRPr="007621E1">
        <w:rPr>
          <w:rFonts w:ascii="Times New Roman" w:hAnsi="Times New Roman" w:cs="Times New Roman"/>
          <w:b/>
          <w:bCs/>
          <w:sz w:val="24"/>
          <w:szCs w:val="24"/>
        </w:rPr>
        <w:t xml:space="preserve">Risks. </w:t>
      </w:r>
      <w:r w:rsidRPr="007621E1">
        <w:rPr>
          <w:rFonts w:ascii="Times New Roman" w:hAnsi="Times New Roman" w:cs="Times New Roman"/>
          <w:sz w:val="24"/>
          <w:szCs w:val="24"/>
        </w:rPr>
        <w:t>It is important to be aware of the limits of confidentiality</w:t>
      </w:r>
      <w:r>
        <w:rPr>
          <w:rFonts w:ascii="Times New Roman" w:hAnsi="Times New Roman" w:cs="Times New Roman"/>
          <w:sz w:val="24"/>
          <w:szCs w:val="24"/>
        </w:rPr>
        <w:t xml:space="preserve"> before choosing to use electronic communication with your therapist.</w:t>
      </w:r>
      <w:r w:rsidR="00986290">
        <w:rPr>
          <w:rFonts w:ascii="Times New Roman" w:hAnsi="Times New Roman" w:cs="Times New Roman"/>
          <w:sz w:val="24"/>
          <w:szCs w:val="24"/>
        </w:rPr>
        <w:t xml:space="preserve"> Below explains the limitations.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5958E" w14:textId="3B1F79E2" w:rsidR="007621E1" w:rsidRDefault="007621E1" w:rsidP="006F2321">
      <w:pPr>
        <w:ind w:left="720"/>
        <w:rPr>
          <w:rFonts w:ascii="Times New Roman" w:hAnsi="Times New Roman" w:cs="Times New Roman"/>
          <w:sz w:val="24"/>
          <w:szCs w:val="24"/>
        </w:rPr>
      </w:pPr>
      <w:r w:rsidRPr="007621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Unencrypted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text and e-mail messages can be </w:t>
      </w:r>
      <w:r w:rsidR="00404FB7">
        <w:rPr>
          <w:rFonts w:ascii="Times New Roman" w:hAnsi="Times New Roman" w:cs="Times New Roman"/>
          <w:sz w:val="24"/>
          <w:szCs w:val="24"/>
        </w:rPr>
        <w:t xml:space="preserve">compromised </w:t>
      </w:r>
      <w:r>
        <w:rPr>
          <w:rFonts w:ascii="Times New Roman" w:hAnsi="Times New Roman" w:cs="Times New Roman"/>
          <w:sz w:val="24"/>
          <w:szCs w:val="24"/>
        </w:rPr>
        <w:t>in two ways:</w:t>
      </w:r>
    </w:p>
    <w:p w14:paraId="5719EE8B" w14:textId="56C11E1F" w:rsidR="007621E1" w:rsidRDefault="007621E1" w:rsidP="007621E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When the message is sent unencrypted, the message may be read by third parties who monitor internet traffic, such as server administrators. If a work e-mail is used for communication, employers may have access to any messages that are sent or received. </w:t>
      </w:r>
    </w:p>
    <w:p w14:paraId="49AD5F68" w14:textId="5B021857" w:rsidR="007621E1" w:rsidRDefault="007621E1" w:rsidP="007621E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someone else has access to your phone, computer, or other devi</w:t>
      </w:r>
      <w:r w:rsidR="00A221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es, they may be able to read your e-mails or texts. </w:t>
      </w:r>
    </w:p>
    <w:p w14:paraId="00D842DA" w14:textId="08B2DE8E" w:rsidR="007621E1" w:rsidRDefault="007621E1" w:rsidP="007621E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51108FD4" w14:textId="77777777" w:rsidR="00986290" w:rsidRDefault="00986290" w:rsidP="007621E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3537D410" w14:textId="3A8A91A1" w:rsidR="006F2321" w:rsidRDefault="007621E1" w:rsidP="006F23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choose to send and receive messages through the Client Portal, you will receive an unencrypted </w:t>
      </w:r>
      <w:r w:rsidR="00986290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from your therapist each time there is a message waiting for you. For 15 minutes from the time this e-mail is opened, it can be used to access the Client Portal without entering your username and password. Thus, anyone who has access to your e-mail could access information in the </w:t>
      </w:r>
      <w:r w:rsidR="0074195A">
        <w:rPr>
          <w:rFonts w:ascii="Times New Roman" w:hAnsi="Times New Roman" w:cs="Times New Roman"/>
          <w:sz w:val="24"/>
          <w:szCs w:val="24"/>
        </w:rPr>
        <w:t>Client Portal (such as shared documents and upcoming appointments times) during that time.</w:t>
      </w:r>
    </w:p>
    <w:p w14:paraId="60886226" w14:textId="77777777" w:rsidR="006F2321" w:rsidRDefault="006F2321" w:rsidP="006F232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62753E90" w14:textId="7A6CA721" w:rsidR="0074195A" w:rsidRDefault="0074195A" w:rsidP="006F232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F23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Encrypted</w:t>
      </w:r>
      <w:r w:rsidRPr="002B7AD4">
        <w:rPr>
          <w:rFonts w:ascii="Times New Roman" w:hAnsi="Times New Roman" w:cs="Times New Roman"/>
          <w:sz w:val="24"/>
          <w:szCs w:val="24"/>
        </w:rPr>
        <w:t xml:space="preserve"> message</w:t>
      </w:r>
      <w:r w:rsidR="00A22170">
        <w:rPr>
          <w:rFonts w:ascii="Times New Roman" w:hAnsi="Times New Roman" w:cs="Times New Roman"/>
          <w:sz w:val="24"/>
          <w:szCs w:val="24"/>
        </w:rPr>
        <w:t>s</w:t>
      </w:r>
      <w:r w:rsidRPr="002B7AD4">
        <w:rPr>
          <w:rFonts w:ascii="Times New Roman" w:hAnsi="Times New Roman" w:cs="Times New Roman"/>
          <w:sz w:val="24"/>
          <w:szCs w:val="24"/>
        </w:rPr>
        <w:t xml:space="preserve"> can only be accessed if the recipient enters a unique password. The requirement </w:t>
      </w:r>
      <w:r>
        <w:rPr>
          <w:rFonts w:ascii="Times New Roman" w:hAnsi="Times New Roman" w:cs="Times New Roman"/>
          <w:sz w:val="24"/>
          <w:szCs w:val="24"/>
        </w:rPr>
        <w:t>for a separate password is less convenient, but encryption adds a level of increased security and makes</w:t>
      </w:r>
      <w:r w:rsidR="006F2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very difficult for anyone besides the intended recipient to access the </w:t>
      </w:r>
      <w:r w:rsidR="00986290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D26E03" w14:textId="0D39F434" w:rsidR="00C65242" w:rsidRDefault="00603718" w:rsidP="002B7AD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Limits to Electronic Communication. </w:t>
      </w:r>
      <w:r>
        <w:rPr>
          <w:rFonts w:ascii="Times New Roman" w:hAnsi="Times New Roman" w:cs="Times New Roman"/>
          <w:sz w:val="24"/>
          <w:szCs w:val="24"/>
        </w:rPr>
        <w:t xml:space="preserve">Electronic communication is to be utilized for scheduling or rescheduling an appointment or sharing </w:t>
      </w:r>
      <w:r w:rsidR="00A22170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brief information between appointments. It is imperative it is not used for sensitive information that is best addressed in a counseling session. It should never be used to communicate in the case of an emergency. While we try to return messages in a timely manner, we are in appointments throughout the day and may not check messages outside of regular business hours. Please do not expect an immediate response to electronic communication. </w:t>
      </w:r>
      <w:r w:rsidR="006F2321" w:rsidRPr="006F2321">
        <w:rPr>
          <w:rFonts w:ascii="Times New Roman" w:hAnsi="Times New Roman" w:cs="Times New Roman"/>
          <w:i/>
          <w:iCs/>
          <w:sz w:val="24"/>
          <w:szCs w:val="24"/>
          <w:u w:val="single"/>
        </w:rPr>
        <w:t>All electronic communication will become part of your clinical record.</w:t>
      </w:r>
    </w:p>
    <w:p w14:paraId="7E8B2746" w14:textId="77777777" w:rsidR="000871FD" w:rsidRDefault="000871FD" w:rsidP="00087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E9AD48" w14:textId="06AB8E9F" w:rsidR="000871FD" w:rsidRPr="00E71BE2" w:rsidRDefault="000871FD" w:rsidP="000871F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1BE2">
        <w:rPr>
          <w:rFonts w:ascii="Times New Roman" w:hAnsi="Times New Roman" w:cs="Times New Roman"/>
          <w:b/>
          <w:bCs/>
          <w:sz w:val="28"/>
          <w:szCs w:val="28"/>
        </w:rPr>
        <w:t>Authorization.</w:t>
      </w:r>
    </w:p>
    <w:p w14:paraId="49A9804B" w14:textId="068B46CE" w:rsidR="000871FD" w:rsidRDefault="000871FD" w:rsidP="00087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have reviewed the Consent for Communication Form and understand the risks, including but not limited to my confidentiality in treatment, of transmitting my Protected Health Information electronically. I understand that I am not required to sign this agreement in order to receive treatment, and I may terminate this authorization at any time with written notice. I understand all electronic communication will become part of my record. I agree to not send any sensitive</w:t>
      </w:r>
      <w:r w:rsidR="00A22170">
        <w:rPr>
          <w:rFonts w:ascii="Times New Roman" w:hAnsi="Times New Roman" w:cs="Times New Roman"/>
          <w:b/>
          <w:bCs/>
          <w:sz w:val="24"/>
          <w:szCs w:val="24"/>
        </w:rPr>
        <w:t xml:space="preserve">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 communicate times of crisis through electronic communication. </w:t>
      </w:r>
    </w:p>
    <w:p w14:paraId="1E0EDA8C" w14:textId="77777777" w:rsidR="00094752" w:rsidRDefault="00094752" w:rsidP="002B7A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741602" w14:textId="77777777" w:rsidR="00094752" w:rsidRDefault="00094752" w:rsidP="002B7A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FFADBE" w14:textId="77777777" w:rsidR="00094752" w:rsidRDefault="00094752" w:rsidP="002B7A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43D45C" w14:textId="77777777" w:rsidR="00E71BE2" w:rsidRDefault="00E71BE2" w:rsidP="002B7AD4">
      <w:pPr>
        <w:rPr>
          <w:rFonts w:ascii="Times New Roman" w:hAnsi="Times New Roman" w:cs="Times New Roman"/>
          <w:sz w:val="24"/>
          <w:szCs w:val="24"/>
        </w:rPr>
      </w:pPr>
    </w:p>
    <w:p w14:paraId="486321B2" w14:textId="6E7C8853" w:rsidR="00F6073A" w:rsidRDefault="00F6073A" w:rsidP="002B7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authorize my therapist to communicate </w:t>
      </w:r>
      <w:r w:rsidR="00A22170">
        <w:rPr>
          <w:rFonts w:ascii="Times New Roman" w:hAnsi="Times New Roman" w:cs="Times New Roman"/>
          <w:sz w:val="24"/>
          <w:szCs w:val="24"/>
        </w:rPr>
        <w:t>my Protected Health Information related to my clinical records and treatment</w:t>
      </w:r>
      <w:r w:rsidR="00A22170">
        <w:rPr>
          <w:rFonts w:ascii="Times New Roman" w:hAnsi="Times New Roman" w:cs="Times New Roman"/>
          <w:sz w:val="24"/>
          <w:szCs w:val="24"/>
        </w:rPr>
        <w:t xml:space="preserve"> </w:t>
      </w:r>
      <w:r w:rsidR="004E3537">
        <w:rPr>
          <w:rFonts w:ascii="Times New Roman" w:hAnsi="Times New Roman" w:cs="Times New Roman"/>
          <w:sz w:val="24"/>
          <w:szCs w:val="24"/>
        </w:rPr>
        <w:t xml:space="preserve">in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the following ways through electronic communication: </w:t>
      </w:r>
    </w:p>
    <w:p w14:paraId="7FB54515" w14:textId="509DD5ED" w:rsidR="00F6073A" w:rsidRDefault="00F6073A" w:rsidP="002B7AD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Check all that apply. Please indicate whether you prefer e-mails to be encrypted or unencrypted. </w:t>
      </w:r>
    </w:p>
    <w:p w14:paraId="5224B6FE" w14:textId="0F871756" w:rsidR="00F6073A" w:rsidRPr="002A5733" w:rsidRDefault="00F6073A" w:rsidP="002B7AD4">
      <w:pPr>
        <w:rPr>
          <w:rFonts w:ascii="Times New Roman" w:hAnsi="Times New Roman" w:cs="Times New Roman"/>
        </w:rPr>
      </w:pPr>
      <w:r w:rsidRPr="00E97889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733">
        <w:rPr>
          <w:rFonts w:ascii="Times New Roman" w:hAnsi="Times New Roman" w:cs="Times New Roman"/>
        </w:rPr>
        <w:t>Automated appointment reminders sent vi</w:t>
      </w:r>
      <w:r w:rsidR="000871FD">
        <w:rPr>
          <w:rFonts w:ascii="Times New Roman" w:hAnsi="Times New Roman" w:cs="Times New Roman"/>
        </w:rPr>
        <w:t>a</w:t>
      </w:r>
      <w:r w:rsidRPr="002A5733">
        <w:rPr>
          <w:rFonts w:ascii="Times New Roman" w:hAnsi="Times New Roman" w:cs="Times New Roman"/>
        </w:rPr>
        <w:t xml:space="preserve"> SMS text message</w:t>
      </w:r>
    </w:p>
    <w:p w14:paraId="500FE79E" w14:textId="3BDCCEBE" w:rsidR="00F6073A" w:rsidRDefault="00F6073A" w:rsidP="002B7AD4">
      <w:pPr>
        <w:rPr>
          <w:rFonts w:ascii="Times New Roman" w:hAnsi="Times New Roman" w:cs="Times New Roman"/>
        </w:rPr>
      </w:pPr>
      <w:r w:rsidRPr="002A5733">
        <w:rPr>
          <w:rFonts w:ascii="Times New Roman" w:hAnsi="Times New Roman" w:cs="Times New Roman"/>
        </w:rPr>
        <w:tab/>
        <w:t>Preferred Cell Number: _________________________</w:t>
      </w:r>
    </w:p>
    <w:p w14:paraId="20F41B61" w14:textId="225B9BAC" w:rsidR="002A5733" w:rsidRDefault="002A5733" w:rsidP="002B7AD4">
      <w:pPr>
        <w:rPr>
          <w:rFonts w:ascii="Times New Roman" w:hAnsi="Times New Roman" w:cs="Times New Roman"/>
        </w:rPr>
      </w:pPr>
      <w:r w:rsidRPr="00E97889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Automated appointment reminders sent via unencrypted e-mail</w:t>
      </w:r>
    </w:p>
    <w:p w14:paraId="6C8DB9EC" w14:textId="0B43761B" w:rsidR="002A5733" w:rsidRDefault="002A5733" w:rsidP="002B7AD4">
      <w:pPr>
        <w:rPr>
          <w:rFonts w:ascii="Times New Roman" w:hAnsi="Times New Roman" w:cs="Times New Roman"/>
        </w:rPr>
      </w:pPr>
      <w:r w:rsidRPr="00E97889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290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 xml:space="preserve">s about scheduling and appointment times </w:t>
      </w:r>
      <w:r w:rsidRPr="00E97889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 Encrypted </w:t>
      </w:r>
      <w:r w:rsidRPr="00E97889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Unencrypted </w:t>
      </w:r>
    </w:p>
    <w:p w14:paraId="5A246433" w14:textId="1DE47C73" w:rsidR="002A5733" w:rsidRDefault="002A5733" w:rsidP="002A5733">
      <w:pPr>
        <w:rPr>
          <w:rFonts w:ascii="Times New Roman" w:hAnsi="Times New Roman" w:cs="Times New Roman"/>
        </w:rPr>
      </w:pPr>
      <w:r w:rsidRPr="00E97889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290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 xml:space="preserve">s regarding billing and payment, including invoices </w:t>
      </w:r>
      <w:r w:rsidRPr="00E97889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 Encrypted </w:t>
      </w:r>
      <w:r w:rsidRPr="00E97889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Unencrypted </w:t>
      </w:r>
    </w:p>
    <w:p w14:paraId="4124E8C5" w14:textId="12B2C6FD" w:rsidR="002A5733" w:rsidRDefault="002A5733" w:rsidP="002A5733">
      <w:pPr>
        <w:rPr>
          <w:rFonts w:ascii="Times New Roman" w:hAnsi="Times New Roman" w:cs="Times New Roman"/>
        </w:rPr>
      </w:pPr>
      <w:r w:rsidRPr="00E97889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I would like to use the Client Portal to exchange messages with my therapist  </w:t>
      </w:r>
      <w:r w:rsidRPr="00E97889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 Encrypted </w:t>
      </w:r>
      <w:r w:rsidRPr="00E97889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Unencrypted </w:t>
      </w:r>
    </w:p>
    <w:p w14:paraId="64FD110A" w14:textId="3E6FCDCE" w:rsidR="000871FD" w:rsidRDefault="002A5733" w:rsidP="002A5733">
      <w:pPr>
        <w:rPr>
          <w:rFonts w:ascii="Times New Roman" w:hAnsi="Times New Roman" w:cs="Times New Roman"/>
        </w:rPr>
      </w:pPr>
      <w:r w:rsidRPr="00E97889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1FD">
        <w:rPr>
          <w:rFonts w:ascii="Times New Roman" w:hAnsi="Times New Roman" w:cs="Times New Roman"/>
        </w:rPr>
        <w:t>I give consent for my therapist to e</w:t>
      </w:r>
      <w:r>
        <w:rPr>
          <w:rFonts w:ascii="Times New Roman" w:hAnsi="Times New Roman" w:cs="Times New Roman"/>
        </w:rPr>
        <w:t xml:space="preserve">-mail my (or my child’s) teacher, caseworker, or other person for whom I have provided consent. I understand my therapist will not include </w:t>
      </w:r>
      <w:r w:rsidR="000871FD">
        <w:rPr>
          <w:rFonts w:ascii="Times New Roman" w:hAnsi="Times New Roman" w:cs="Times New Roman"/>
        </w:rPr>
        <w:t>any identifying information</w:t>
      </w:r>
      <w:r>
        <w:rPr>
          <w:rFonts w:ascii="Times New Roman" w:hAnsi="Times New Roman" w:cs="Times New Roman"/>
        </w:rPr>
        <w:t xml:space="preserve"> in any unencrypted e-mails. Any communication with third parties that specifically identifies myself (or my child) will be encrypted.</w:t>
      </w:r>
    </w:p>
    <w:p w14:paraId="427A85D5" w14:textId="43CDE503" w:rsidR="002A5733" w:rsidRDefault="00ED2158" w:rsidP="00ED21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Preferred E-mail Address(es): ____________________________________________________</w:t>
      </w:r>
      <w:r w:rsidR="002A5733">
        <w:rPr>
          <w:rFonts w:ascii="Times New Roman" w:hAnsi="Times New Roman" w:cs="Times New Roman"/>
        </w:rPr>
        <w:t xml:space="preserve"> </w:t>
      </w:r>
    </w:p>
    <w:p w14:paraId="6112F10D" w14:textId="19898096" w:rsidR="002A5733" w:rsidRDefault="002A5733" w:rsidP="002B7AD4">
      <w:pPr>
        <w:rPr>
          <w:rFonts w:ascii="Times New Roman" w:hAnsi="Times New Roman" w:cs="Times New Roman"/>
        </w:rPr>
      </w:pPr>
      <w:r w:rsidRPr="00E97889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I do not want to use electronic communication </w:t>
      </w:r>
    </w:p>
    <w:p w14:paraId="27A68561" w14:textId="78826BD5" w:rsidR="002A5733" w:rsidRPr="002A5733" w:rsidRDefault="002A5733" w:rsidP="002B7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6BD7354" w14:textId="28413C57" w:rsidR="00094752" w:rsidRPr="002E3C67" w:rsidRDefault="00094752" w:rsidP="00094752">
      <w:pPr>
        <w:rPr>
          <w:rFonts w:ascii="Times New Roman" w:hAnsi="Times New Roman" w:cs="Times New Roman"/>
          <w:sz w:val="24"/>
          <w:szCs w:val="24"/>
        </w:rPr>
      </w:pPr>
      <w:r w:rsidRPr="002E3C6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E3C67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CFE43B7" w14:textId="2F73040C" w:rsidR="00094752" w:rsidRPr="00083249" w:rsidRDefault="00094752" w:rsidP="0009475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83249">
        <w:rPr>
          <w:rFonts w:ascii="Times New Roman" w:hAnsi="Times New Roman" w:cs="Times New Roman"/>
          <w:b/>
          <w:bCs/>
          <w:sz w:val="20"/>
          <w:szCs w:val="20"/>
        </w:rPr>
        <w:t xml:space="preserve">Signature of Client </w:t>
      </w:r>
      <w:r w:rsidRPr="000832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832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832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832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832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832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8324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Date </w:t>
      </w:r>
    </w:p>
    <w:p w14:paraId="426F9228" w14:textId="77777777" w:rsidR="000871FD" w:rsidRDefault="000871FD" w:rsidP="00094752">
      <w:pPr>
        <w:rPr>
          <w:rFonts w:ascii="Times New Roman" w:hAnsi="Times New Roman" w:cs="Times New Roman"/>
          <w:sz w:val="20"/>
          <w:szCs w:val="20"/>
        </w:rPr>
      </w:pPr>
    </w:p>
    <w:p w14:paraId="3F93725C" w14:textId="6A6F146D" w:rsidR="00094752" w:rsidRPr="002E3C67" w:rsidRDefault="00094752" w:rsidP="00094752">
      <w:pPr>
        <w:rPr>
          <w:rFonts w:ascii="Times New Roman" w:hAnsi="Times New Roman" w:cs="Times New Roman"/>
          <w:sz w:val="20"/>
          <w:szCs w:val="20"/>
        </w:rPr>
      </w:pPr>
      <w:r w:rsidRPr="002E3C67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2E3C67">
        <w:rPr>
          <w:rFonts w:ascii="Times New Roman" w:hAnsi="Times New Roman" w:cs="Times New Roman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1696F9C8" w14:textId="77777777" w:rsidR="00094752" w:rsidRPr="002E3C67" w:rsidRDefault="00094752" w:rsidP="0009475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E3C67">
        <w:rPr>
          <w:rFonts w:ascii="Times New Roman" w:hAnsi="Times New Roman" w:cs="Times New Roman"/>
          <w:b/>
          <w:bCs/>
          <w:sz w:val="20"/>
          <w:szCs w:val="20"/>
        </w:rPr>
        <w:t xml:space="preserve">Signature of parent or guardian (if legally required) </w:t>
      </w:r>
      <w:r w:rsidRPr="002E3C6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3C6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3C67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Date </w:t>
      </w:r>
    </w:p>
    <w:p w14:paraId="34E576FC" w14:textId="77777777" w:rsidR="000871FD" w:rsidRDefault="000871FD" w:rsidP="00094752">
      <w:pPr>
        <w:rPr>
          <w:rFonts w:ascii="Times New Roman" w:hAnsi="Times New Roman" w:cs="Times New Roman"/>
          <w:sz w:val="20"/>
          <w:szCs w:val="20"/>
        </w:rPr>
      </w:pPr>
    </w:p>
    <w:p w14:paraId="4BB1E1E8" w14:textId="4D46EC56" w:rsidR="00094752" w:rsidRPr="002E3C67" w:rsidRDefault="00094752" w:rsidP="00094752">
      <w:pPr>
        <w:rPr>
          <w:rFonts w:ascii="Times New Roman" w:hAnsi="Times New Roman" w:cs="Times New Roman"/>
          <w:sz w:val="20"/>
          <w:szCs w:val="20"/>
        </w:rPr>
      </w:pPr>
      <w:r w:rsidRPr="002E3C67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E3C67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E3C67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02346132" w14:textId="77777777" w:rsidR="00094752" w:rsidRPr="002E3C67" w:rsidRDefault="00094752" w:rsidP="00094752">
      <w:pPr>
        <w:rPr>
          <w:rFonts w:ascii="Times New Roman" w:hAnsi="Times New Roman" w:cs="Times New Roman"/>
          <w:sz w:val="20"/>
          <w:szCs w:val="20"/>
        </w:rPr>
      </w:pPr>
      <w:r w:rsidRPr="002E3C67">
        <w:rPr>
          <w:rFonts w:ascii="Times New Roman" w:hAnsi="Times New Roman" w:cs="Times New Roman"/>
          <w:b/>
          <w:bCs/>
          <w:sz w:val="20"/>
          <w:szCs w:val="20"/>
        </w:rPr>
        <w:t xml:space="preserve">Signature of parent or guardian (if legally required) </w:t>
      </w:r>
      <w:r w:rsidRPr="002E3C6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3C6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3C67">
        <w:rPr>
          <w:rFonts w:ascii="Times New Roman" w:hAnsi="Times New Roman" w:cs="Times New Roman"/>
          <w:b/>
          <w:bCs/>
          <w:sz w:val="20"/>
          <w:szCs w:val="20"/>
        </w:rPr>
        <w:tab/>
        <w:t>Date</w:t>
      </w:r>
      <w:r w:rsidRPr="002E3C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5C8A6C" w14:textId="77777777" w:rsidR="000871FD" w:rsidRDefault="000871FD" w:rsidP="00094752">
      <w:pPr>
        <w:rPr>
          <w:rFonts w:ascii="Times New Roman" w:hAnsi="Times New Roman" w:cs="Times New Roman"/>
          <w:sz w:val="20"/>
          <w:szCs w:val="20"/>
        </w:rPr>
      </w:pPr>
    </w:p>
    <w:p w14:paraId="339E7C5C" w14:textId="62126FEC" w:rsidR="00094752" w:rsidRPr="002E3C67" w:rsidRDefault="00094752" w:rsidP="00094752">
      <w:pPr>
        <w:rPr>
          <w:rFonts w:ascii="Times New Roman" w:hAnsi="Times New Roman" w:cs="Times New Roman"/>
          <w:sz w:val="20"/>
          <w:szCs w:val="20"/>
        </w:rPr>
      </w:pPr>
      <w:r w:rsidRPr="002E3C67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E3C6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E3C67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23AF48B0" w14:textId="1BB501F7" w:rsidR="00C65242" w:rsidRDefault="00094752" w:rsidP="002B7AD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E3C67">
        <w:rPr>
          <w:rFonts w:ascii="Times New Roman" w:hAnsi="Times New Roman" w:cs="Times New Roman"/>
          <w:b/>
          <w:bCs/>
          <w:sz w:val="20"/>
          <w:szCs w:val="20"/>
        </w:rPr>
        <w:t xml:space="preserve">Therapist </w:t>
      </w:r>
      <w:r w:rsidRPr="002E3C6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3C6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3C6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3C6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3C6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3C6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3C6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E3C67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Date </w:t>
      </w:r>
    </w:p>
    <w:sectPr w:rsidR="00C65242" w:rsidSect="007621E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77469" w14:textId="77777777" w:rsidR="00607C27" w:rsidRDefault="00607C27" w:rsidP="00607C27">
      <w:pPr>
        <w:spacing w:after="0" w:line="240" w:lineRule="auto"/>
      </w:pPr>
      <w:r>
        <w:separator/>
      </w:r>
    </w:p>
  </w:endnote>
  <w:endnote w:type="continuationSeparator" w:id="0">
    <w:p w14:paraId="272CF363" w14:textId="77777777" w:rsidR="00607C27" w:rsidRDefault="00607C27" w:rsidP="0060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558966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5E24C0" w14:textId="77777777" w:rsidR="00E71BE2" w:rsidRDefault="00E71BE2" w:rsidP="00E71BE2">
            <w:pPr>
              <w:pStyle w:val="Footer"/>
              <w:rPr>
                <w:sz w:val="18"/>
                <w:szCs w:val="18"/>
              </w:rPr>
            </w:pPr>
          </w:p>
          <w:p w14:paraId="60DB25E7" w14:textId="2800879D" w:rsidR="00607C27" w:rsidRPr="00C65242" w:rsidRDefault="00E71BE2" w:rsidP="00E71BE2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Grounded Roots Counseling Services</w:t>
            </w:r>
            <w:r w:rsidR="00282528" w:rsidRPr="00C652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="00282528" w:rsidRPr="00C65242">
              <w:rPr>
                <w:sz w:val="18"/>
                <w:szCs w:val="18"/>
              </w:rPr>
              <w:t>/2019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C65242">
              <w:rPr>
                <w:sz w:val="18"/>
                <w:szCs w:val="18"/>
              </w:rPr>
              <w:t xml:space="preserve">                     </w:t>
            </w:r>
            <w:r w:rsidR="00607C27" w:rsidRPr="00C65242">
              <w:rPr>
                <w:sz w:val="18"/>
                <w:szCs w:val="18"/>
              </w:rPr>
              <w:t xml:space="preserve">Page </w:t>
            </w:r>
            <w:r w:rsidR="00607C27" w:rsidRPr="00C65242">
              <w:rPr>
                <w:b/>
                <w:bCs/>
                <w:sz w:val="18"/>
                <w:szCs w:val="18"/>
              </w:rPr>
              <w:fldChar w:fldCharType="begin"/>
            </w:r>
            <w:r w:rsidR="00607C27" w:rsidRPr="00C65242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607C27" w:rsidRPr="00C65242">
              <w:rPr>
                <w:b/>
                <w:bCs/>
                <w:sz w:val="18"/>
                <w:szCs w:val="18"/>
              </w:rPr>
              <w:fldChar w:fldCharType="separate"/>
            </w:r>
            <w:r w:rsidR="00607C27" w:rsidRPr="00C65242">
              <w:rPr>
                <w:b/>
                <w:bCs/>
                <w:noProof/>
                <w:sz w:val="18"/>
                <w:szCs w:val="18"/>
              </w:rPr>
              <w:t>2</w:t>
            </w:r>
            <w:r w:rsidR="00607C27" w:rsidRPr="00C65242">
              <w:rPr>
                <w:b/>
                <w:bCs/>
                <w:sz w:val="18"/>
                <w:szCs w:val="18"/>
              </w:rPr>
              <w:fldChar w:fldCharType="end"/>
            </w:r>
            <w:r w:rsidR="00607C27" w:rsidRPr="00C65242">
              <w:rPr>
                <w:sz w:val="18"/>
                <w:szCs w:val="18"/>
              </w:rPr>
              <w:t xml:space="preserve"> of </w:t>
            </w:r>
            <w:r w:rsidR="00607C27" w:rsidRPr="00C65242">
              <w:rPr>
                <w:b/>
                <w:bCs/>
                <w:sz w:val="18"/>
                <w:szCs w:val="18"/>
              </w:rPr>
              <w:fldChar w:fldCharType="begin"/>
            </w:r>
            <w:r w:rsidR="00607C27" w:rsidRPr="00C6524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607C27" w:rsidRPr="00C65242">
              <w:rPr>
                <w:b/>
                <w:bCs/>
                <w:sz w:val="18"/>
                <w:szCs w:val="18"/>
              </w:rPr>
              <w:fldChar w:fldCharType="separate"/>
            </w:r>
            <w:r w:rsidR="00607C27" w:rsidRPr="00C65242">
              <w:rPr>
                <w:b/>
                <w:bCs/>
                <w:noProof/>
                <w:sz w:val="18"/>
                <w:szCs w:val="18"/>
              </w:rPr>
              <w:t>2</w:t>
            </w:r>
            <w:r w:rsidR="00607C27" w:rsidRPr="00C6524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7F8D66F" w14:textId="77777777" w:rsidR="00607C27" w:rsidRDefault="00607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A005B" w14:textId="77777777" w:rsidR="00607C27" w:rsidRDefault="00607C27" w:rsidP="00607C27">
      <w:pPr>
        <w:spacing w:after="0" w:line="240" w:lineRule="auto"/>
      </w:pPr>
      <w:r>
        <w:separator/>
      </w:r>
    </w:p>
  </w:footnote>
  <w:footnote w:type="continuationSeparator" w:id="0">
    <w:p w14:paraId="50D59A57" w14:textId="77777777" w:rsidR="00607C27" w:rsidRDefault="00607C27" w:rsidP="0060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01F66" w14:textId="4A711761" w:rsidR="00E71BE2" w:rsidRDefault="00E71BE2">
    <w:pPr>
      <w:pStyle w:val="Header"/>
    </w:pPr>
    <w:r>
      <w:rPr>
        <w:noProof/>
      </w:rPr>
      <w:drawing>
        <wp:inline distT="0" distB="0" distL="0" distR="0" wp14:anchorId="6F9ACC76" wp14:editId="76100F5F">
          <wp:extent cx="1331962" cy="1363980"/>
          <wp:effectExtent l="0" t="0" r="190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096" cy="1370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3FBE"/>
    <w:multiLevelType w:val="hybridMultilevel"/>
    <w:tmpl w:val="F730912A"/>
    <w:lvl w:ilvl="0" w:tplc="7F78A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584F"/>
    <w:multiLevelType w:val="hybridMultilevel"/>
    <w:tmpl w:val="3F0C4012"/>
    <w:lvl w:ilvl="0" w:tplc="1F0EE5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8570C2"/>
    <w:multiLevelType w:val="hybridMultilevel"/>
    <w:tmpl w:val="A148EB62"/>
    <w:lvl w:ilvl="0" w:tplc="C5AAC31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3D1E57"/>
    <w:multiLevelType w:val="hybridMultilevel"/>
    <w:tmpl w:val="1F600066"/>
    <w:lvl w:ilvl="0" w:tplc="C2BE8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306BC"/>
    <w:multiLevelType w:val="hybridMultilevel"/>
    <w:tmpl w:val="21BA65F0"/>
    <w:lvl w:ilvl="0" w:tplc="552037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36ECE"/>
    <w:multiLevelType w:val="hybridMultilevel"/>
    <w:tmpl w:val="F41EB9BC"/>
    <w:lvl w:ilvl="0" w:tplc="8B70D7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EF4A3D"/>
    <w:multiLevelType w:val="hybridMultilevel"/>
    <w:tmpl w:val="12E6831A"/>
    <w:lvl w:ilvl="0" w:tplc="1562B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00BB6"/>
    <w:multiLevelType w:val="hybridMultilevel"/>
    <w:tmpl w:val="D41E3F2E"/>
    <w:lvl w:ilvl="0" w:tplc="CAA83D1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65"/>
    <w:rsid w:val="00025503"/>
    <w:rsid w:val="00083249"/>
    <w:rsid w:val="000871FD"/>
    <w:rsid w:val="00094752"/>
    <w:rsid w:val="00114D09"/>
    <w:rsid w:val="00140C49"/>
    <w:rsid w:val="00140E96"/>
    <w:rsid w:val="001612A1"/>
    <w:rsid w:val="001C3058"/>
    <w:rsid w:val="00210D2C"/>
    <w:rsid w:val="00241B26"/>
    <w:rsid w:val="00267E81"/>
    <w:rsid w:val="00282528"/>
    <w:rsid w:val="002A5733"/>
    <w:rsid w:val="002A5D1D"/>
    <w:rsid w:val="002B7AD4"/>
    <w:rsid w:val="00397E20"/>
    <w:rsid w:val="00404FB7"/>
    <w:rsid w:val="004E3537"/>
    <w:rsid w:val="00560BDE"/>
    <w:rsid w:val="005D517B"/>
    <w:rsid w:val="005D7400"/>
    <w:rsid w:val="00600268"/>
    <w:rsid w:val="00603718"/>
    <w:rsid w:val="00607C27"/>
    <w:rsid w:val="006F2321"/>
    <w:rsid w:val="0074195A"/>
    <w:rsid w:val="007621E1"/>
    <w:rsid w:val="00793C8F"/>
    <w:rsid w:val="007E3A65"/>
    <w:rsid w:val="00800DD0"/>
    <w:rsid w:val="00866F5E"/>
    <w:rsid w:val="008C6E0B"/>
    <w:rsid w:val="00986290"/>
    <w:rsid w:val="00A22170"/>
    <w:rsid w:val="00A4498E"/>
    <w:rsid w:val="00A86DF4"/>
    <w:rsid w:val="00B208A4"/>
    <w:rsid w:val="00B471DB"/>
    <w:rsid w:val="00BA6248"/>
    <w:rsid w:val="00BE12D4"/>
    <w:rsid w:val="00C37C81"/>
    <w:rsid w:val="00C65242"/>
    <w:rsid w:val="00CA2EE6"/>
    <w:rsid w:val="00CF7C5D"/>
    <w:rsid w:val="00D82ABA"/>
    <w:rsid w:val="00D84809"/>
    <w:rsid w:val="00E71BE2"/>
    <w:rsid w:val="00E97889"/>
    <w:rsid w:val="00ED2158"/>
    <w:rsid w:val="00EE292B"/>
    <w:rsid w:val="00F17CD0"/>
    <w:rsid w:val="00F34BA6"/>
    <w:rsid w:val="00F408A2"/>
    <w:rsid w:val="00F6073A"/>
    <w:rsid w:val="00FD0681"/>
    <w:rsid w:val="00FF1A05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4DF1B8"/>
  <w15:chartTrackingRefBased/>
  <w15:docId w15:val="{791E2E57-508A-46B7-A1C4-11D1D9D5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A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C27"/>
  </w:style>
  <w:style w:type="paragraph" w:styleId="Footer">
    <w:name w:val="footer"/>
    <w:basedOn w:val="Normal"/>
    <w:link w:val="FooterChar"/>
    <w:uiPriority w:val="99"/>
    <w:unhideWhenUsed/>
    <w:rsid w:val="00607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C27"/>
  </w:style>
  <w:style w:type="paragraph" w:styleId="BalloonText">
    <w:name w:val="Balloon Text"/>
    <w:basedOn w:val="Normal"/>
    <w:link w:val="BalloonTextChar"/>
    <w:uiPriority w:val="99"/>
    <w:semiHidden/>
    <w:unhideWhenUsed/>
    <w:rsid w:val="00F34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B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0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E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Zucca</dc:creator>
  <cp:keywords/>
  <dc:description/>
  <cp:lastModifiedBy>Mark Zucca</cp:lastModifiedBy>
  <cp:revision>20</cp:revision>
  <cp:lastPrinted>2019-10-14T19:19:00Z</cp:lastPrinted>
  <dcterms:created xsi:type="dcterms:W3CDTF">2019-08-23T20:12:00Z</dcterms:created>
  <dcterms:modified xsi:type="dcterms:W3CDTF">2019-11-23T18:35:00Z</dcterms:modified>
</cp:coreProperties>
</file>